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F4E" w:rsidRDefault="00724F4E">
      <w:pPr>
        <w:rPr>
          <w:b/>
        </w:rPr>
      </w:pPr>
      <w:r w:rsidRPr="00724F4E">
        <w:rPr>
          <w:b/>
        </w:rPr>
        <w:t>Załącznik nr 2 - Wzór naklejki i tabliczki informacyjnej</w:t>
      </w:r>
    </w:p>
    <w:p w:rsidR="00724F4E" w:rsidRDefault="00724F4E">
      <w:pPr>
        <w:rPr>
          <w:b/>
        </w:rPr>
      </w:pPr>
    </w:p>
    <w:p w:rsidR="00A77022" w:rsidRPr="00F201C5" w:rsidRDefault="00F201C5">
      <w:pPr>
        <w:rPr>
          <w:b/>
        </w:rPr>
      </w:pPr>
      <w:r w:rsidRPr="00F201C5">
        <w:rPr>
          <w:b/>
        </w:rPr>
        <w:t>Wzór naklejki</w:t>
      </w:r>
      <w:r w:rsidR="00D5508F">
        <w:rPr>
          <w:b/>
        </w:rPr>
        <w:t>:</w:t>
      </w:r>
    </w:p>
    <w:p w:rsidR="00F201C5" w:rsidRDefault="00F201C5"/>
    <w:p w:rsidR="00F201C5" w:rsidRDefault="00A77022">
      <w:r>
        <w:rPr>
          <w:noProof/>
        </w:rPr>
        <w:drawing>
          <wp:inline distT="0" distB="0" distL="0" distR="0">
            <wp:extent cx="6233212" cy="33528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101" cy="3355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1C5" w:rsidRPr="00F201C5" w:rsidRDefault="00F201C5" w:rsidP="00F201C5"/>
    <w:p w:rsidR="00F201C5" w:rsidRP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>
      <w:bookmarkStart w:id="0" w:name="_GoBack"/>
      <w:bookmarkEnd w:id="0"/>
    </w:p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724F4E" w:rsidP="00F201C5">
      <w:r>
        <w:rPr>
          <w:noProof/>
        </w:rPr>
        <w:drawing>
          <wp:anchor distT="0" distB="0" distL="114300" distR="114300" simplePos="0" relativeHeight="251662336" behindDoc="0" locked="0" layoutInCell="1" allowOverlap="1" wp14:anchorId="077EDFDC" wp14:editId="295EA735">
            <wp:simplePos x="0" y="0"/>
            <wp:positionH relativeFrom="margin">
              <wp:align>center</wp:align>
            </wp:positionH>
            <wp:positionV relativeFrom="margin">
              <wp:posOffset>8384540</wp:posOffset>
            </wp:positionV>
            <wp:extent cx="4181475" cy="598759"/>
            <wp:effectExtent l="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598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201C5" w:rsidRDefault="00F201C5" w:rsidP="00F201C5"/>
    <w:p w:rsidR="00F201C5" w:rsidRDefault="00F201C5" w:rsidP="00F201C5"/>
    <w:p w:rsidR="00F201C5" w:rsidRDefault="00F201C5" w:rsidP="00F201C5"/>
    <w:p w:rsidR="00F201C5" w:rsidRPr="00F201C5" w:rsidRDefault="00F201C5" w:rsidP="00F201C5">
      <w:pPr>
        <w:rPr>
          <w:b/>
        </w:rPr>
      </w:pPr>
      <w:r w:rsidRPr="00F201C5">
        <w:rPr>
          <w:b/>
        </w:rPr>
        <w:t>Wzór tabliczki informacyjnej:</w:t>
      </w:r>
    </w:p>
    <w:p w:rsidR="00F201C5" w:rsidRDefault="00F201C5" w:rsidP="00F201C5"/>
    <w:p w:rsidR="00F201C5" w:rsidRPr="00F201C5" w:rsidRDefault="00F201C5" w:rsidP="00F201C5">
      <w:r>
        <w:rPr>
          <w:noProof/>
        </w:rPr>
        <w:drawing>
          <wp:inline distT="0" distB="0" distL="0" distR="0" wp14:anchorId="28E485AA">
            <wp:extent cx="6200140" cy="4133215"/>
            <wp:effectExtent l="0" t="0" r="0" b="63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140" cy="413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01C5" w:rsidRPr="00F201C5" w:rsidRDefault="00F201C5" w:rsidP="00F201C5"/>
    <w:p w:rsidR="00F201C5" w:rsidRPr="00F201C5" w:rsidRDefault="00F201C5" w:rsidP="00F201C5"/>
    <w:p w:rsidR="00F201C5" w:rsidRPr="00F201C5" w:rsidRDefault="00F201C5" w:rsidP="00F201C5"/>
    <w:p w:rsidR="00F201C5" w:rsidRPr="00F201C5" w:rsidRDefault="00F201C5" w:rsidP="00F201C5"/>
    <w:p w:rsidR="00F201C5" w:rsidRPr="00F201C5" w:rsidRDefault="00F201C5" w:rsidP="00F201C5"/>
    <w:p w:rsidR="00F201C5" w:rsidRPr="00F201C5" w:rsidRDefault="00F201C5" w:rsidP="00F201C5"/>
    <w:p w:rsidR="00F201C5" w:rsidRDefault="00F201C5" w:rsidP="00F201C5"/>
    <w:p w:rsidR="00A77022" w:rsidRDefault="00A77022" w:rsidP="00F201C5">
      <w:pPr>
        <w:ind w:firstLine="708"/>
      </w:pPr>
    </w:p>
    <w:p w:rsidR="00F201C5" w:rsidRDefault="00F201C5" w:rsidP="00F201C5">
      <w:pPr>
        <w:ind w:firstLine="708"/>
      </w:pPr>
    </w:p>
    <w:p w:rsidR="00F201C5" w:rsidRDefault="00F201C5" w:rsidP="00F201C5">
      <w:pPr>
        <w:ind w:firstLine="708"/>
      </w:pPr>
    </w:p>
    <w:p w:rsidR="00F201C5" w:rsidRDefault="00F201C5" w:rsidP="00F201C5">
      <w:pPr>
        <w:ind w:firstLine="708"/>
      </w:pPr>
    </w:p>
    <w:p w:rsidR="00F201C5" w:rsidRPr="00F201C5" w:rsidRDefault="00F201C5" w:rsidP="00F201C5">
      <w:pPr>
        <w:ind w:firstLine="708"/>
      </w:pPr>
    </w:p>
    <w:sectPr w:rsidR="00F201C5" w:rsidRPr="00F20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72D"/>
    <w:rsid w:val="001536E4"/>
    <w:rsid w:val="005122B8"/>
    <w:rsid w:val="0051372D"/>
    <w:rsid w:val="00542187"/>
    <w:rsid w:val="00724F4E"/>
    <w:rsid w:val="00743D58"/>
    <w:rsid w:val="00760AA3"/>
    <w:rsid w:val="00A77022"/>
    <w:rsid w:val="00B32682"/>
    <w:rsid w:val="00BD5F1D"/>
    <w:rsid w:val="00D5508F"/>
    <w:rsid w:val="00DC06DE"/>
    <w:rsid w:val="00F201C5"/>
    <w:rsid w:val="00FB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C4EE5-FB68-4D9B-A773-2869E705F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A.Cynkier (KW Łódź)</dc:creator>
  <cp:keywords/>
  <dc:description/>
  <cp:lastModifiedBy>A.Cynkier (KW Łódź)</cp:lastModifiedBy>
  <cp:revision>11</cp:revision>
  <dcterms:created xsi:type="dcterms:W3CDTF">2024-12-03T12:14:00Z</dcterms:created>
  <dcterms:modified xsi:type="dcterms:W3CDTF">2025-10-15T06:19:00Z</dcterms:modified>
</cp:coreProperties>
</file>